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72DF" w14:textId="77777777" w:rsidR="00271754" w:rsidRPr="00866B94" w:rsidRDefault="00271754" w:rsidP="002717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FULL OR</w:t>
      </w:r>
      <w:r w:rsidRPr="00866B94">
        <w:rPr>
          <w:b/>
          <w:sz w:val="40"/>
          <w:szCs w:val="40"/>
        </w:rPr>
        <w:t xml:space="preserve"> PART-TIME </w:t>
      </w:r>
      <w:r>
        <w:rPr>
          <w:b/>
          <w:sz w:val="40"/>
          <w:szCs w:val="40"/>
        </w:rPr>
        <w:t xml:space="preserve">SALARIED GP / </w:t>
      </w:r>
      <w:r w:rsidRPr="00866B94">
        <w:rPr>
          <w:b/>
          <w:sz w:val="40"/>
          <w:szCs w:val="40"/>
        </w:rPr>
        <w:t>PARTNERSHIP OPPORTUNITY</w:t>
      </w:r>
    </w:p>
    <w:p w14:paraId="46DEA3E9" w14:textId="77777777" w:rsidR="00271754" w:rsidRDefault="00271754" w:rsidP="00271754">
      <w:pPr>
        <w:jc w:val="center"/>
        <w:rPr>
          <w:b/>
          <w:sz w:val="36"/>
          <w:szCs w:val="36"/>
        </w:rPr>
      </w:pPr>
    </w:p>
    <w:p w14:paraId="664305BF" w14:textId="77777777" w:rsidR="00271754" w:rsidRPr="00094258" w:rsidRDefault="00271754" w:rsidP="00271754">
      <w:pPr>
        <w:jc w:val="center"/>
        <w:rPr>
          <w:rFonts w:ascii="Tahoma" w:hAnsi="Tahoma" w:cs="Tahoma"/>
          <w:b/>
          <w:sz w:val="36"/>
          <w:szCs w:val="36"/>
        </w:rPr>
      </w:pPr>
    </w:p>
    <w:p w14:paraId="34406401" w14:textId="77777777" w:rsidR="00271754" w:rsidRPr="00094258" w:rsidRDefault="00271754" w:rsidP="00271754">
      <w:pPr>
        <w:jc w:val="both"/>
        <w:rPr>
          <w:rFonts w:ascii="Tahoma" w:hAnsi="Tahoma" w:cs="Tahoma"/>
          <w:sz w:val="28"/>
          <w:szCs w:val="28"/>
        </w:rPr>
      </w:pPr>
      <w:r w:rsidRPr="00094258">
        <w:rPr>
          <w:rFonts w:ascii="Tahoma" w:hAnsi="Tahoma" w:cs="Tahoma"/>
          <w:sz w:val="28"/>
          <w:szCs w:val="28"/>
        </w:rPr>
        <w:t>We are looking for a replacement doctor to join our friendly, successful GMS Practice.</w:t>
      </w:r>
    </w:p>
    <w:p w14:paraId="25493842" w14:textId="77777777" w:rsidR="00271754" w:rsidRPr="00094258" w:rsidRDefault="00271754" w:rsidP="00271754">
      <w:pPr>
        <w:jc w:val="both"/>
        <w:rPr>
          <w:rFonts w:ascii="Tahoma" w:hAnsi="Tahoma" w:cs="Tahoma"/>
          <w:sz w:val="28"/>
          <w:szCs w:val="28"/>
        </w:rPr>
      </w:pPr>
    </w:p>
    <w:p w14:paraId="04FFF0CE" w14:textId="77777777" w:rsidR="00271754" w:rsidRDefault="00271754" w:rsidP="0027175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94258">
        <w:rPr>
          <w:rFonts w:ascii="Tahoma" w:hAnsi="Tahoma" w:cs="Tahoma"/>
          <w:sz w:val="28"/>
          <w:szCs w:val="28"/>
        </w:rPr>
        <w:t xml:space="preserve">Modern &amp; attractive purpose-built single site premises with good </w:t>
      </w:r>
      <w:r>
        <w:rPr>
          <w:rFonts w:ascii="Tahoma" w:hAnsi="Tahoma" w:cs="Tahoma"/>
          <w:sz w:val="28"/>
          <w:szCs w:val="28"/>
        </w:rPr>
        <w:t xml:space="preserve">on-site </w:t>
      </w:r>
      <w:r w:rsidRPr="00094258">
        <w:rPr>
          <w:rFonts w:ascii="Tahoma" w:hAnsi="Tahoma" w:cs="Tahoma"/>
          <w:sz w:val="28"/>
          <w:szCs w:val="28"/>
        </w:rPr>
        <w:t>parking facilities</w:t>
      </w:r>
    </w:p>
    <w:p w14:paraId="69C5C47B" w14:textId="77777777" w:rsidR="00271754" w:rsidRPr="00094258" w:rsidRDefault="00271754" w:rsidP="0027175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94258">
        <w:rPr>
          <w:rFonts w:ascii="Tahoma" w:hAnsi="Tahoma" w:cs="Tahoma"/>
          <w:sz w:val="28"/>
          <w:szCs w:val="28"/>
        </w:rPr>
        <w:t>Approx</w:t>
      </w:r>
      <w:r>
        <w:rPr>
          <w:rFonts w:ascii="Tahoma" w:hAnsi="Tahoma" w:cs="Tahoma"/>
          <w:sz w:val="28"/>
          <w:szCs w:val="28"/>
        </w:rPr>
        <w:t xml:space="preserve">. 7800 </w:t>
      </w:r>
      <w:r w:rsidRPr="00094258">
        <w:rPr>
          <w:rFonts w:ascii="Tahoma" w:hAnsi="Tahoma" w:cs="Tahoma"/>
          <w:sz w:val="28"/>
          <w:szCs w:val="28"/>
        </w:rPr>
        <w:t>patients</w:t>
      </w:r>
      <w:r w:rsidRPr="00094258">
        <w:rPr>
          <w:rFonts w:ascii="Tahoma" w:hAnsi="Tahoma" w:cs="Tahoma"/>
          <w:sz w:val="28"/>
          <w:szCs w:val="28"/>
        </w:rPr>
        <w:tab/>
      </w:r>
      <w:r w:rsidRPr="00094258">
        <w:rPr>
          <w:rFonts w:ascii="Tahoma" w:hAnsi="Tahoma" w:cs="Tahoma"/>
          <w:sz w:val="28"/>
          <w:szCs w:val="28"/>
        </w:rPr>
        <w:tab/>
      </w:r>
    </w:p>
    <w:p w14:paraId="630FA4FB" w14:textId="77777777" w:rsidR="00271754" w:rsidRDefault="00271754" w:rsidP="0027175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Consistently h</w:t>
      </w:r>
      <w:r w:rsidRPr="00094258">
        <w:rPr>
          <w:rFonts w:ascii="Tahoma" w:hAnsi="Tahoma" w:cs="Tahoma"/>
          <w:sz w:val="28"/>
          <w:szCs w:val="28"/>
        </w:rPr>
        <w:t>igh QOF achievers</w:t>
      </w:r>
    </w:p>
    <w:p w14:paraId="6A392C83" w14:textId="77777777" w:rsidR="00271754" w:rsidRPr="00094258" w:rsidRDefault="00271754" w:rsidP="0027175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CQC rating of ‘Good’</w:t>
      </w:r>
    </w:p>
    <w:p w14:paraId="2E6D9D0B" w14:textId="77777777" w:rsidR="00271754" w:rsidRPr="00094258" w:rsidRDefault="00271754" w:rsidP="0027175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94258">
        <w:rPr>
          <w:rFonts w:ascii="Tahoma" w:hAnsi="Tahoma" w:cs="Tahoma"/>
          <w:sz w:val="28"/>
          <w:szCs w:val="28"/>
        </w:rPr>
        <w:t xml:space="preserve">No weekend working: </w:t>
      </w:r>
      <w:r>
        <w:rPr>
          <w:rFonts w:ascii="Tahoma" w:hAnsi="Tahoma" w:cs="Tahoma"/>
          <w:sz w:val="28"/>
          <w:szCs w:val="28"/>
        </w:rPr>
        <w:t>extended hours worked on a Monday evening until 8pm on a rota basis</w:t>
      </w:r>
    </w:p>
    <w:p w14:paraId="3E2E87B6" w14:textId="77777777" w:rsidR="00271754" w:rsidRPr="00094258" w:rsidRDefault="00271754" w:rsidP="0027175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94258">
        <w:rPr>
          <w:rFonts w:ascii="Tahoma" w:hAnsi="Tahoma" w:cs="Tahoma"/>
          <w:sz w:val="28"/>
          <w:szCs w:val="28"/>
        </w:rPr>
        <w:t xml:space="preserve">Democratic and friendly partnership </w:t>
      </w:r>
    </w:p>
    <w:p w14:paraId="1A192D5B" w14:textId="77777777" w:rsidR="00271754" w:rsidRPr="00094258" w:rsidRDefault="00271754" w:rsidP="0027175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094258">
        <w:rPr>
          <w:rFonts w:ascii="Tahoma" w:hAnsi="Tahoma" w:cs="Tahoma"/>
          <w:sz w:val="28"/>
          <w:szCs w:val="28"/>
        </w:rPr>
        <w:t>Paperlight</w:t>
      </w:r>
      <w:proofErr w:type="spellEnd"/>
      <w:r w:rsidRPr="00094258">
        <w:rPr>
          <w:rFonts w:ascii="Tahoma" w:hAnsi="Tahoma" w:cs="Tahoma"/>
          <w:sz w:val="28"/>
          <w:szCs w:val="28"/>
        </w:rPr>
        <w:t xml:space="preserve"> EMIS Web system</w:t>
      </w:r>
    </w:p>
    <w:p w14:paraId="52EDC689" w14:textId="77777777" w:rsidR="00271754" w:rsidRPr="00094258" w:rsidRDefault="00271754" w:rsidP="0027175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94258">
        <w:rPr>
          <w:rFonts w:ascii="Tahoma" w:hAnsi="Tahoma" w:cs="Tahoma"/>
          <w:sz w:val="28"/>
          <w:szCs w:val="28"/>
        </w:rPr>
        <w:t>Easy access to M40, town centre and railway station</w:t>
      </w:r>
    </w:p>
    <w:p w14:paraId="06E664BE" w14:textId="77777777" w:rsidR="00271754" w:rsidRPr="00FB3EA3" w:rsidRDefault="00271754" w:rsidP="0027175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FB3EA3">
        <w:rPr>
          <w:rFonts w:ascii="Tahoma" w:hAnsi="Tahoma" w:cs="Tahoma"/>
          <w:sz w:val="28"/>
          <w:szCs w:val="28"/>
        </w:rPr>
        <w:t>Young dynamic team</w:t>
      </w:r>
      <w:r>
        <w:rPr>
          <w:rFonts w:ascii="Tahoma" w:hAnsi="Tahoma" w:cs="Tahoma"/>
          <w:sz w:val="28"/>
          <w:szCs w:val="28"/>
        </w:rPr>
        <w:t xml:space="preserve"> with v</w:t>
      </w:r>
      <w:r w:rsidRPr="00FB3EA3">
        <w:rPr>
          <w:rFonts w:ascii="Tahoma" w:hAnsi="Tahoma" w:cs="Tahoma"/>
          <w:sz w:val="28"/>
          <w:szCs w:val="28"/>
        </w:rPr>
        <w:t>ery supportive administrative and Health Care teams</w:t>
      </w:r>
    </w:p>
    <w:p w14:paraId="4FB380E0" w14:textId="77777777" w:rsidR="00271754" w:rsidRDefault="00271754" w:rsidP="0027175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94258">
        <w:rPr>
          <w:rFonts w:ascii="Tahoma" w:hAnsi="Tahoma" w:cs="Tahoma"/>
          <w:sz w:val="28"/>
          <w:szCs w:val="28"/>
        </w:rPr>
        <w:t>Nurse-led Chronic Disease Management Clinics</w:t>
      </w:r>
    </w:p>
    <w:p w14:paraId="3463DF87" w14:textId="77777777" w:rsidR="00271754" w:rsidRDefault="00271754" w:rsidP="00271754">
      <w:pPr>
        <w:jc w:val="both"/>
        <w:rPr>
          <w:rFonts w:ascii="Tahoma" w:hAnsi="Tahoma" w:cs="Tahoma"/>
          <w:sz w:val="28"/>
          <w:szCs w:val="28"/>
        </w:rPr>
      </w:pPr>
    </w:p>
    <w:p w14:paraId="768302D3" w14:textId="77777777" w:rsidR="00271754" w:rsidRPr="00094258" w:rsidRDefault="00271754" w:rsidP="0027175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consider full-time to be 8 sessions per week. We are looking to recruit up to a maximum of 10 sessions per week in total, so would suit both full </w:t>
      </w:r>
      <w:proofErr w:type="gramStart"/>
      <w:r>
        <w:rPr>
          <w:rFonts w:ascii="Tahoma" w:hAnsi="Tahoma" w:cs="Tahoma"/>
          <w:sz w:val="28"/>
          <w:szCs w:val="28"/>
        </w:rPr>
        <w:t>or</w:t>
      </w:r>
      <w:proofErr w:type="gramEnd"/>
      <w:r>
        <w:rPr>
          <w:rFonts w:ascii="Tahoma" w:hAnsi="Tahoma" w:cs="Tahoma"/>
          <w:sz w:val="28"/>
          <w:szCs w:val="28"/>
        </w:rPr>
        <w:t xml:space="preserve"> part-time applicants. We aim for the post-holder(s) to commence at the beginning of January 2022</w:t>
      </w:r>
    </w:p>
    <w:p w14:paraId="1B104F1E" w14:textId="77777777" w:rsidR="00271754" w:rsidRPr="00094258" w:rsidRDefault="00271754" w:rsidP="00271754">
      <w:pPr>
        <w:jc w:val="both"/>
        <w:rPr>
          <w:rFonts w:ascii="Tahoma" w:hAnsi="Tahoma" w:cs="Tahoma"/>
          <w:sz w:val="28"/>
          <w:szCs w:val="28"/>
        </w:rPr>
      </w:pPr>
    </w:p>
    <w:p w14:paraId="5BB7EC1E" w14:textId="77777777" w:rsidR="00271754" w:rsidRPr="00E76112" w:rsidRDefault="00271754" w:rsidP="00271754">
      <w:pPr>
        <w:jc w:val="both"/>
        <w:rPr>
          <w:rFonts w:ascii="Tahoma" w:hAnsi="Tahoma" w:cs="Tahoma"/>
          <w:b/>
          <w:sz w:val="28"/>
          <w:szCs w:val="28"/>
        </w:rPr>
      </w:pPr>
      <w:r w:rsidRPr="00094258">
        <w:rPr>
          <w:rFonts w:ascii="Tahoma" w:hAnsi="Tahoma" w:cs="Tahoma"/>
          <w:b/>
          <w:sz w:val="28"/>
          <w:szCs w:val="28"/>
        </w:rPr>
        <w:t xml:space="preserve">Informal visits or enquiries would be most welcome. For further information, please contact Deb Chronicle, Practice Manager, Woodlands Surgery, 4 </w:t>
      </w:r>
      <w:proofErr w:type="spellStart"/>
      <w:r w:rsidRPr="00094258">
        <w:rPr>
          <w:rFonts w:ascii="Tahoma" w:hAnsi="Tahoma" w:cs="Tahoma"/>
          <w:b/>
          <w:sz w:val="28"/>
          <w:szCs w:val="28"/>
        </w:rPr>
        <w:t>Burchester</w:t>
      </w:r>
      <w:proofErr w:type="spellEnd"/>
      <w:r w:rsidRPr="00094258">
        <w:rPr>
          <w:rFonts w:ascii="Tahoma" w:hAnsi="Tahoma" w:cs="Tahoma"/>
          <w:b/>
          <w:sz w:val="28"/>
          <w:szCs w:val="28"/>
        </w:rPr>
        <w:t xml:space="preserve"> Place, Banbury, Oxon, OX16 3WT.</w:t>
      </w:r>
      <w:r>
        <w:rPr>
          <w:rFonts w:ascii="Tahoma" w:hAnsi="Tahoma" w:cs="Tahoma"/>
          <w:b/>
          <w:sz w:val="28"/>
          <w:szCs w:val="28"/>
        </w:rPr>
        <w:t>Tel 07808 775656</w:t>
      </w:r>
      <w:r w:rsidRPr="00094258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 xml:space="preserve">Please submit your initial interest by submitting your CV to </w:t>
      </w:r>
      <w:hyperlink r:id="rId5" w:history="1">
        <w:r w:rsidRPr="008056AA">
          <w:rPr>
            <w:rStyle w:val="Hyperlink"/>
            <w:rFonts w:ascii="Tahoma" w:hAnsi="Tahoma" w:cs="Tahoma"/>
            <w:b/>
            <w:sz w:val="28"/>
            <w:szCs w:val="28"/>
          </w:rPr>
          <w:t>deb.chronicle@.nhs.net</w:t>
        </w:r>
      </w:hyperlink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39EA19E9" w14:textId="77777777" w:rsidR="00271754" w:rsidRPr="007E1602" w:rsidRDefault="00271754" w:rsidP="00271754">
      <w:pPr>
        <w:rPr>
          <w:rFonts w:ascii="Arial" w:hAnsi="Arial" w:cs="Arial"/>
        </w:rPr>
      </w:pPr>
    </w:p>
    <w:p w14:paraId="64F0BF68" w14:textId="77777777" w:rsidR="00271754" w:rsidRPr="007E1602" w:rsidRDefault="00271754" w:rsidP="00271754">
      <w:pPr>
        <w:rPr>
          <w:rFonts w:ascii="Arial" w:hAnsi="Arial" w:cs="Arial"/>
        </w:rPr>
      </w:pPr>
    </w:p>
    <w:p w14:paraId="02EBE8BA" w14:textId="77777777" w:rsidR="00271754" w:rsidRPr="007E1602" w:rsidRDefault="00271754" w:rsidP="00271754">
      <w:pPr>
        <w:rPr>
          <w:rFonts w:ascii="Arial" w:hAnsi="Arial" w:cs="Arial"/>
        </w:rPr>
      </w:pPr>
    </w:p>
    <w:p w14:paraId="2525BF2B" w14:textId="77777777" w:rsidR="000B3D8A" w:rsidRDefault="000B3D8A"/>
    <w:sectPr w:rsidR="000B3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FBD"/>
    <w:multiLevelType w:val="hybridMultilevel"/>
    <w:tmpl w:val="EC10B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54"/>
    <w:rsid w:val="000B3D8A"/>
    <w:rsid w:val="002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7B65"/>
  <w15:chartTrackingRefBased/>
  <w15:docId w15:val="{FD74BC78-89EE-45F5-ABCE-6169679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.chronicle@.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2021-08-13T10:19:00Z</dcterms:created>
  <dcterms:modified xsi:type="dcterms:W3CDTF">2021-08-13T10:19:00Z</dcterms:modified>
</cp:coreProperties>
</file>