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BADF6" w14:textId="77777777" w:rsidR="003D3279" w:rsidRPr="00BB1D00" w:rsidRDefault="003D3279" w:rsidP="003D3279">
      <w:pPr>
        <w:spacing w:after="240"/>
        <w:ind w:left="720"/>
        <w:rPr>
          <w:rFonts w:ascii="Calibri" w:hAnsi="Calibri" w:cs="Calibri"/>
          <w:b/>
          <w:color w:val="212B32"/>
          <w:sz w:val="28"/>
          <w:szCs w:val="28"/>
          <w:lang w:val="en"/>
        </w:rPr>
      </w:pPr>
      <w:proofErr w:type="spellStart"/>
      <w:r w:rsidRPr="00BB1D00">
        <w:rPr>
          <w:rFonts w:ascii="Calibri" w:hAnsi="Calibri" w:cs="Calibri"/>
          <w:b/>
          <w:color w:val="212B32"/>
          <w:sz w:val="28"/>
          <w:szCs w:val="28"/>
          <w:lang w:val="en"/>
        </w:rPr>
        <w:t>Cogges</w:t>
      </w:r>
      <w:proofErr w:type="spellEnd"/>
      <w:r w:rsidRPr="00BB1D00">
        <w:rPr>
          <w:rFonts w:ascii="Calibri" w:hAnsi="Calibri" w:cs="Calibri"/>
          <w:b/>
          <w:color w:val="212B32"/>
          <w:sz w:val="28"/>
          <w:szCs w:val="28"/>
          <w:lang w:val="en"/>
        </w:rPr>
        <w:t xml:space="preserve"> Surgery, near </w:t>
      </w:r>
      <w:proofErr w:type="spellStart"/>
      <w:r w:rsidRPr="00BB1D00">
        <w:rPr>
          <w:rFonts w:ascii="Calibri" w:hAnsi="Calibri" w:cs="Calibri"/>
          <w:b/>
          <w:color w:val="212B32"/>
          <w:sz w:val="28"/>
          <w:szCs w:val="28"/>
          <w:lang w:val="en"/>
        </w:rPr>
        <w:t>Witney</w:t>
      </w:r>
      <w:proofErr w:type="spellEnd"/>
      <w:r w:rsidRPr="00BB1D00">
        <w:rPr>
          <w:rFonts w:ascii="Calibri" w:hAnsi="Calibri" w:cs="Calibri"/>
          <w:b/>
          <w:color w:val="212B32"/>
          <w:sz w:val="28"/>
          <w:szCs w:val="28"/>
          <w:lang w:val="en"/>
        </w:rPr>
        <w:t>, Oxfordshire</w:t>
      </w:r>
    </w:p>
    <w:p w14:paraId="4F3D9573" w14:textId="77777777" w:rsidR="003D3279" w:rsidRPr="00BB1D00" w:rsidRDefault="003D3279" w:rsidP="003D3279">
      <w:pPr>
        <w:spacing w:after="240"/>
        <w:ind w:left="720"/>
        <w:rPr>
          <w:rFonts w:ascii="Calibri" w:hAnsi="Calibri" w:cs="Calibri"/>
          <w:b/>
          <w:color w:val="212B32"/>
          <w:sz w:val="28"/>
          <w:szCs w:val="28"/>
          <w:lang w:val="en"/>
        </w:rPr>
      </w:pPr>
      <w:r w:rsidRPr="00BB1D00">
        <w:rPr>
          <w:rFonts w:ascii="Calibri" w:hAnsi="Calibri" w:cs="Calibri"/>
          <w:b/>
          <w:color w:val="212B32"/>
          <w:sz w:val="28"/>
          <w:szCs w:val="28"/>
          <w:lang w:val="en"/>
        </w:rPr>
        <w:t>Healthcare Assistant – 20 hours per week</w:t>
      </w:r>
    </w:p>
    <w:p w14:paraId="089B49E0" w14:textId="77777777" w:rsidR="003D3279" w:rsidRPr="00BB1D00" w:rsidRDefault="003D3279" w:rsidP="003D3279">
      <w:pPr>
        <w:spacing w:after="240"/>
        <w:ind w:left="720"/>
        <w:rPr>
          <w:rFonts w:ascii="Calibri" w:hAnsi="Calibri" w:cs="Calibri"/>
          <w:color w:val="212B32"/>
          <w:lang w:val="en"/>
        </w:rPr>
      </w:pPr>
      <w:r w:rsidRPr="00BB1D00">
        <w:rPr>
          <w:rFonts w:ascii="Calibri" w:hAnsi="Calibri" w:cs="Calibri"/>
          <w:color w:val="212B32"/>
          <w:lang w:val="en"/>
        </w:rPr>
        <w:t xml:space="preserve">We are looking for an efficient and motivated person to join our friendly and hardworking team. This is a new post to expand our </w:t>
      </w:r>
      <w:proofErr w:type="gramStart"/>
      <w:r w:rsidRPr="00BB1D00">
        <w:rPr>
          <w:rFonts w:ascii="Calibri" w:hAnsi="Calibri" w:cs="Calibri"/>
          <w:color w:val="212B32"/>
          <w:lang w:val="en"/>
        </w:rPr>
        <w:t>team, and</w:t>
      </w:r>
      <w:proofErr w:type="gramEnd"/>
      <w:r w:rsidRPr="00BB1D00">
        <w:rPr>
          <w:rFonts w:ascii="Calibri" w:hAnsi="Calibri" w:cs="Calibri"/>
          <w:color w:val="212B32"/>
          <w:lang w:val="en"/>
        </w:rPr>
        <w:t xml:space="preserve"> is part time working 20 hours per week.</w:t>
      </w:r>
    </w:p>
    <w:p w14:paraId="486DDBD5" w14:textId="77777777" w:rsidR="003D3279" w:rsidRPr="00BB1D00" w:rsidRDefault="003D3279" w:rsidP="003D3279">
      <w:pPr>
        <w:spacing w:after="240"/>
        <w:ind w:left="720"/>
        <w:rPr>
          <w:rFonts w:ascii="Calibri" w:hAnsi="Calibri" w:cs="Calibri"/>
          <w:color w:val="212B32"/>
          <w:lang w:val="en"/>
        </w:rPr>
      </w:pPr>
      <w:r w:rsidRPr="00BB1D00">
        <w:rPr>
          <w:rFonts w:ascii="Calibri" w:hAnsi="Calibri" w:cs="Calibri"/>
          <w:color w:val="212B32"/>
          <w:lang w:val="en"/>
        </w:rPr>
        <w:t>Working under the supervision of the senior practice nurse and in accordance with practice guidelines and protocols, the healthcare assistant will assist the practice clinical team in the provision and delivery of patient care.</w:t>
      </w:r>
    </w:p>
    <w:p w14:paraId="399762D4" w14:textId="77777777" w:rsidR="003D3279" w:rsidRPr="00BB1D00" w:rsidRDefault="003D3279" w:rsidP="003D3279">
      <w:pPr>
        <w:spacing w:after="240"/>
        <w:ind w:left="720"/>
        <w:rPr>
          <w:rFonts w:ascii="Calibri" w:hAnsi="Calibri" w:cs="Calibri"/>
          <w:color w:val="212B32"/>
          <w:lang w:val="en"/>
        </w:rPr>
      </w:pPr>
      <w:r w:rsidRPr="00BB1D00">
        <w:rPr>
          <w:rFonts w:ascii="Calibri" w:hAnsi="Calibri" w:cs="Calibri"/>
          <w:color w:val="212B32"/>
          <w:lang w:val="en"/>
        </w:rPr>
        <w:t>Our ideal candidate will have an NVQ Level 2 in Health and Social Care or equivalent, and have good IT skills, as well as being polite and welcoming to patients with a friendly and compassionate nature. Good team working and interpersonal skills are essential in this demanding and exciting role.</w:t>
      </w:r>
    </w:p>
    <w:p w14:paraId="7FB740CB" w14:textId="77777777" w:rsidR="003D3279" w:rsidRPr="00BB1D00" w:rsidRDefault="003D3279" w:rsidP="003D3279">
      <w:pPr>
        <w:spacing w:after="240"/>
        <w:ind w:left="720"/>
        <w:rPr>
          <w:rFonts w:ascii="Calibri" w:hAnsi="Calibri" w:cs="Calibri"/>
          <w:color w:val="212B32"/>
          <w:lang w:val="en"/>
        </w:rPr>
      </w:pPr>
      <w:r w:rsidRPr="00BB1D00">
        <w:rPr>
          <w:rFonts w:ascii="Calibri" w:hAnsi="Calibri" w:cs="Calibri"/>
          <w:color w:val="212B32"/>
          <w:lang w:val="en"/>
        </w:rPr>
        <w:t>We have a practice population of 7,500 and are an EMIS Web practice.</w:t>
      </w:r>
    </w:p>
    <w:p w14:paraId="343DAD86" w14:textId="77777777" w:rsidR="003D3279" w:rsidRPr="00BB1D00" w:rsidRDefault="003D3279" w:rsidP="003D3279">
      <w:pPr>
        <w:spacing w:after="240"/>
        <w:ind w:left="720"/>
        <w:rPr>
          <w:rFonts w:ascii="Calibri" w:hAnsi="Calibri" w:cs="Calibri"/>
          <w:color w:val="212B32"/>
          <w:lang w:val="en"/>
        </w:rPr>
      </w:pPr>
      <w:r w:rsidRPr="00BB1D00">
        <w:rPr>
          <w:rFonts w:ascii="Calibri" w:hAnsi="Calibri" w:cs="Calibri"/>
          <w:color w:val="212B32"/>
          <w:lang w:val="en"/>
        </w:rPr>
        <w:t>Please note: the post holder will be employed under the ARRS Scheme.</w:t>
      </w:r>
    </w:p>
    <w:p w14:paraId="3D36B83C" w14:textId="77777777" w:rsidR="003D3279" w:rsidRPr="00BB1D00" w:rsidRDefault="003D3279" w:rsidP="003D3279">
      <w:pPr>
        <w:spacing w:after="240"/>
        <w:ind w:left="720"/>
        <w:rPr>
          <w:rFonts w:ascii="Calibri" w:hAnsi="Calibri" w:cs="Calibri"/>
          <w:color w:val="212B32"/>
          <w:lang w:val="en"/>
        </w:rPr>
      </w:pPr>
      <w:r w:rsidRPr="00BB1D00">
        <w:rPr>
          <w:rFonts w:ascii="Calibri" w:hAnsi="Calibri" w:cs="Calibri"/>
          <w:color w:val="212B32"/>
          <w:lang w:val="en"/>
        </w:rPr>
        <w:t xml:space="preserve">To apply (with CV and covering letter), or just to find out more, please contact Sarah on </w:t>
      </w:r>
      <w:hyperlink r:id="rId4" w:history="1">
        <w:r w:rsidRPr="00BB1D00">
          <w:rPr>
            <w:rStyle w:val="Hyperlink"/>
            <w:rFonts w:ascii="Calibri" w:hAnsi="Calibri" w:cs="Calibri"/>
            <w:lang w:val="en"/>
          </w:rPr>
          <w:t>sarah.arnall@nhs.net</w:t>
        </w:r>
      </w:hyperlink>
      <w:r w:rsidRPr="00BB1D00">
        <w:rPr>
          <w:rFonts w:ascii="Calibri" w:hAnsi="Calibri" w:cs="Calibri"/>
          <w:color w:val="212B32"/>
          <w:lang w:val="en"/>
        </w:rPr>
        <w:t xml:space="preserve"> / 07967 487838.</w:t>
      </w:r>
    </w:p>
    <w:p w14:paraId="482B4C9E" w14:textId="7746A55E" w:rsidR="00113730" w:rsidRDefault="003D3279" w:rsidP="003D3279">
      <w:r w:rsidRPr="00BB1D00">
        <w:rPr>
          <w:rFonts w:ascii="Calibri" w:hAnsi="Calibri" w:cs="Calibri"/>
          <w:color w:val="212B32"/>
          <w:lang w:val="en"/>
        </w:rPr>
        <w:t>Closing date:  Monday 26</w:t>
      </w:r>
      <w:r w:rsidRPr="00BB1D00">
        <w:rPr>
          <w:rFonts w:ascii="Calibri" w:hAnsi="Calibri" w:cs="Calibri"/>
          <w:color w:val="212B32"/>
          <w:vertAlign w:val="superscript"/>
          <w:lang w:val="en"/>
        </w:rPr>
        <w:t>th</w:t>
      </w:r>
      <w:r w:rsidRPr="00BB1D00">
        <w:rPr>
          <w:rFonts w:ascii="Calibri" w:hAnsi="Calibri" w:cs="Calibri"/>
          <w:color w:val="212B32"/>
          <w:lang w:val="en"/>
        </w:rPr>
        <w:t xml:space="preserve"> July 2021</w:t>
      </w:r>
    </w:p>
    <w:sectPr w:rsidR="00113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79"/>
    <w:rsid w:val="00113730"/>
    <w:rsid w:val="003D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06F5"/>
  <w15:chartTrackingRefBased/>
  <w15:docId w15:val="{598091DD-AD59-4D4F-91B9-17276E15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arna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2021-07-13T11:56:00Z</dcterms:created>
  <dcterms:modified xsi:type="dcterms:W3CDTF">2021-07-13T11:56:00Z</dcterms:modified>
</cp:coreProperties>
</file>